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035B" w14:textId="77777777" w:rsidR="003031DD" w:rsidRPr="003031DD" w:rsidRDefault="00996792" w:rsidP="003031D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Determining Domain and Range of Trig Functions</w:t>
      </w:r>
    </w:p>
    <w:p w14:paraId="0F986080" w14:textId="77777777" w:rsidR="00965B2C" w:rsidRPr="003031DD" w:rsidRDefault="00004082" w:rsidP="00965B2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67F1E" wp14:editId="76C76FB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43600" cy="0"/>
                <wp:effectExtent l="11430" t="508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D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7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"/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E806" wp14:editId="75D00EE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0"/>
                <wp:effectExtent l="11430" t="14605" r="1714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28BB" id="AutoShape 3" o:spid="_x0000_s1026" type="#_x0000_t32" style="position:absolute;margin-left:0;margin-top:6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ME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" strokeweight="1.5pt"/>
            </w:pict>
          </mc:Fallback>
        </mc:AlternateContent>
      </w:r>
    </w:p>
    <w:p w14:paraId="63BAC8F1" w14:textId="7FD1363C" w:rsidR="00965B2C" w:rsidRPr="003031DD" w:rsidRDefault="00965B2C" w:rsidP="00965B2C">
      <w:pPr>
        <w:spacing w:after="0" w:line="240" w:lineRule="auto"/>
        <w:jc w:val="center"/>
        <w:rPr>
          <w:rFonts w:ascii="Century Gothic" w:hAnsi="Century Gothic" w:cs="Arial"/>
          <w:caps/>
          <w:sz w:val="24"/>
          <w:szCs w:val="24"/>
        </w:rPr>
      </w:pPr>
      <w:r w:rsidRPr="003031DD">
        <w:rPr>
          <w:rFonts w:ascii="Century Gothic" w:hAnsi="Century Gothic" w:cs="Arial"/>
          <w:sz w:val="24"/>
          <w:szCs w:val="24"/>
        </w:rPr>
        <w:t xml:space="preserve">Please answer each question. </w:t>
      </w:r>
      <w:r w:rsidR="00765C1A">
        <w:rPr>
          <w:rFonts w:ascii="Century Gothic" w:hAnsi="Century Gothic" w:cs="Arial"/>
          <w:sz w:val="24"/>
          <w:szCs w:val="24"/>
        </w:rPr>
        <w:t xml:space="preserve">Staple your work to this sheet (write on separate sheet of paper).  </w:t>
      </w:r>
      <w:r w:rsidRPr="003031DD">
        <w:rPr>
          <w:rFonts w:ascii="Century Gothic" w:hAnsi="Century Gothic" w:cs="Arial"/>
          <w:sz w:val="24"/>
          <w:szCs w:val="24"/>
        </w:rPr>
        <w:t xml:space="preserve">Cleary identify your final answer!! </w:t>
      </w:r>
    </w:p>
    <w:p w14:paraId="0FBBB978" w14:textId="77777777" w:rsidR="00CC76BD" w:rsidRPr="00996792" w:rsidRDefault="00965B2C" w:rsidP="00CC76B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96792">
        <w:rPr>
          <w:rFonts w:ascii="Century Gothic" w:hAnsi="Century Gothic" w:cs="Arial"/>
          <w:b/>
          <w:sz w:val="24"/>
          <w:szCs w:val="24"/>
        </w:rPr>
        <w:t xml:space="preserve">No work </w:t>
      </w:r>
      <w:r w:rsidR="005D497C" w:rsidRPr="00996792">
        <w:rPr>
          <w:rFonts w:ascii="Century Gothic" w:hAnsi="Century Gothic" w:cs="Arial"/>
          <w:b/>
          <w:sz w:val="24"/>
          <w:szCs w:val="24"/>
        </w:rPr>
        <w:t xml:space="preserve">or explanation </w:t>
      </w:r>
      <w:r w:rsidRPr="00996792">
        <w:rPr>
          <w:rFonts w:ascii="Century Gothic" w:hAnsi="Century Gothic" w:cs="Arial"/>
          <w:b/>
          <w:sz w:val="24"/>
          <w:szCs w:val="24"/>
        </w:rPr>
        <w:t>= No Credit</w:t>
      </w:r>
    </w:p>
    <w:p w14:paraId="2FC6E3FF" w14:textId="77777777" w:rsidR="00CC76BD" w:rsidRDefault="00CC76BD" w:rsidP="00CC76B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7C257856" w14:textId="5BF53F8A" w:rsidR="00CC76BD" w:rsidRDefault="00BC61C1" w:rsidP="00CC76B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Directions: for each function, identify the domain and range.</w:t>
      </w:r>
    </w:p>
    <w:p w14:paraId="6A9372B0" w14:textId="35A3B6CF" w:rsidR="00BC61C1" w:rsidRDefault="00BC61C1" w:rsidP="00CC76BD">
      <w:pPr>
        <w:spacing w:after="0" w:line="240" w:lineRule="auto"/>
        <w:rPr>
          <w:rFonts w:ascii="Century Gothic" w:hAnsi="Century Gothic" w:cs="Arial"/>
        </w:rPr>
      </w:pPr>
    </w:p>
    <w:p w14:paraId="64A8FA1D" w14:textId="41901F59" w:rsidR="00BC61C1" w:rsidRDefault="00BC61C1" w:rsidP="00CC76BD">
      <w:pPr>
        <w:spacing w:after="0" w:line="240" w:lineRule="auto"/>
        <w:rPr>
          <w:rFonts w:ascii="Century Gothic" w:hAnsi="Century Gothic" w:cs="Arial"/>
        </w:rPr>
      </w:pPr>
    </w:p>
    <w:p w14:paraId="510F79FD" w14:textId="438CA2BD" w:rsidR="00BC61C1" w:rsidRDefault="00BC61C1" w:rsidP="00BC61C1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m:oMath>
        <m:r>
          <w:rPr>
            <w:rFonts w:ascii="Cambria Math" w:hAnsi="Cambria Math" w:cs="Arial"/>
          </w:rPr>
          <m:t>y=2 tanx</m:t>
        </m:r>
      </m:oMath>
      <w:r w:rsidR="00C41841">
        <w:rPr>
          <w:rFonts w:ascii="Century Gothic" w:hAnsi="Century Gothic" w:cs="Arial"/>
        </w:rPr>
        <w:tab/>
      </w:r>
      <w:r w:rsidR="00C41841">
        <w:rPr>
          <w:rFonts w:ascii="Century Gothic" w:hAnsi="Century Gothic" w:cs="Arial"/>
        </w:rPr>
        <w:tab/>
      </w:r>
      <w:r w:rsidR="00C41841">
        <w:rPr>
          <w:rFonts w:ascii="Century Gothic" w:hAnsi="Century Gothic" w:cs="Arial"/>
        </w:rPr>
        <w:tab/>
      </w:r>
      <w:r w:rsidR="00C41841">
        <w:rPr>
          <w:rFonts w:ascii="Century Gothic" w:hAnsi="Century Gothic" w:cs="Arial"/>
        </w:rPr>
        <w:tab/>
      </w:r>
      <w:r w:rsidR="00C41841">
        <w:rPr>
          <w:rFonts w:ascii="Century Gothic" w:hAnsi="Century Gothic" w:cs="Arial"/>
        </w:rPr>
        <w:tab/>
        <w:t xml:space="preserve">2. </w:t>
      </w:r>
      <m:oMath>
        <m:r>
          <w:rPr>
            <w:rFonts w:ascii="Cambria Math" w:hAnsi="Cambria Math" w:cs="Arial"/>
          </w:rPr>
          <m:t>y=</m:t>
        </m:r>
        <m:r>
          <m:rPr>
            <m:sty m:val="p"/>
          </m:rPr>
          <w:rPr>
            <w:rFonts w:ascii="Cambria Math" w:hAnsi="Cambria Math" w:cs="Arial"/>
          </w:rPr>
          <m:t>tan⁡</m:t>
        </m:r>
        <m:r>
          <w:rPr>
            <w:rFonts w:ascii="Cambria Math" w:hAnsi="Cambria Math" w:cs="Arial"/>
          </w:rPr>
          <m:t>(x+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)</m:t>
        </m:r>
      </m:oMath>
    </w:p>
    <w:p w14:paraId="1FD4E182" w14:textId="268C2A0D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6A35F575" w14:textId="46186350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30A6D253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7EC7ABF4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0251BA91" w14:textId="4D7F66E6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  <w:r w:rsidRPr="00C41841"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 xml:space="preserve">  </w:t>
      </w:r>
      <m:oMath>
        <m:r>
          <w:rPr>
            <w:rFonts w:ascii="Cambria Math" w:hAnsi="Cambria Math" w:cs="Arial"/>
          </w:rPr>
          <m:t>y=</m:t>
        </m:r>
        <m:r>
          <m:rPr>
            <m:sty m:val="p"/>
          </m:rPr>
          <w:rPr>
            <w:rFonts w:ascii="Cambria Math" w:hAnsi="Cambria Math" w:cs="Arial"/>
          </w:rPr>
          <m:t>cot⁡</m:t>
        </m:r>
        <m:r>
          <w:rPr>
            <w:rFonts w:ascii="Cambria Math" w:hAnsi="Cambria Math" w:cs="Arial"/>
          </w:rPr>
          <m:t>(x-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)</m:t>
        </m:r>
      </m:oMath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4.  </w:t>
      </w:r>
      <m:oMath>
        <m:r>
          <w:rPr>
            <w:rFonts w:ascii="Cambria Math" w:hAnsi="Cambria Math" w:cs="Arial"/>
          </w:rPr>
          <m:t>y=-3tan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14:paraId="2B9B713A" w14:textId="0ADF80F7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3B6329CB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  <w:bookmarkStart w:id="0" w:name="_GoBack"/>
      <w:bookmarkEnd w:id="0"/>
    </w:p>
    <w:p w14:paraId="60BDE159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73117626" w14:textId="20FF650F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00D4C19A" w14:textId="0F0919DB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5.  </w:t>
      </w:r>
      <m:oMath>
        <m:r>
          <w:rPr>
            <w:rFonts w:ascii="Cambria Math" w:hAnsi="Cambria Math" w:cs="Arial"/>
          </w:rPr>
          <m:t>y=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cotx</m:t>
        </m:r>
      </m:oMath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6.  </w:t>
      </w:r>
      <m:oMath>
        <m:r>
          <w:rPr>
            <w:rFonts w:ascii="Cambria Math" w:hAnsi="Cambria Math" w:cs="Arial"/>
          </w:rPr>
          <m:t>y=-tan3x</m:t>
        </m:r>
      </m:oMath>
    </w:p>
    <w:p w14:paraId="6B319AA2" w14:textId="6F7B0991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5E2AF1A4" w14:textId="3085050F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7A1FDA2D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2A697238" w14:textId="2A4F8724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48003DC7" w14:textId="2C40CCF5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7.  </w:t>
      </w:r>
      <m:oMath>
        <m:r>
          <w:rPr>
            <w:rFonts w:ascii="Cambria Math" w:hAnsi="Cambria Math" w:cs="Arial"/>
          </w:rPr>
          <m:t>y=-2</m:t>
        </m:r>
        <m:r>
          <m:rPr>
            <m:sty m:val="p"/>
          </m:rPr>
          <w:rPr>
            <w:rFonts w:ascii="Cambria Math" w:hAnsi="Cambria Math" w:cs="Arial"/>
          </w:rPr>
          <m:t>tan⁡</m:t>
        </m:r>
        <m:r>
          <w:rPr>
            <w:rFonts w:ascii="Cambria Math" w:hAnsi="Cambria Math" w:cs="Arial"/>
          </w:rPr>
          <m:t>(6x- π)</m:t>
        </m:r>
      </m:oMath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8.  </w:t>
      </w:r>
      <m:oMath>
        <m:r>
          <w:rPr>
            <w:rFonts w:ascii="Cambria Math" w:hAnsi="Cambria Math" w:cs="Arial"/>
          </w:rPr>
          <m:t>y=cot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14:paraId="4D039E3B" w14:textId="3301E65C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6AEF348E" w14:textId="75C02352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6717E4D1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31D811CA" w14:textId="492F4447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355B4617" w14:textId="311BDE17" w:rsidR="00C41841" w:rsidRDefault="00C41841" w:rsidP="00C41841">
      <w:pPr>
        <w:spacing w:after="0" w:line="240" w:lineRule="auto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9. 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csc2x</m:t>
        </m:r>
      </m:oMath>
      <w:r w:rsidR="002321A5">
        <w:rPr>
          <w:rFonts w:ascii="Century Gothic" w:hAnsi="Century Gothic" w:cs="Arial"/>
        </w:rPr>
        <w:tab/>
      </w:r>
      <w:r w:rsidR="002321A5">
        <w:rPr>
          <w:rFonts w:ascii="Century Gothic" w:hAnsi="Century Gothic" w:cs="Arial"/>
        </w:rPr>
        <w:tab/>
      </w:r>
      <w:r w:rsidR="002321A5">
        <w:rPr>
          <w:rFonts w:ascii="Century Gothic" w:hAnsi="Century Gothic" w:cs="Arial"/>
        </w:rPr>
        <w:tab/>
      </w:r>
      <w:r w:rsidR="002321A5">
        <w:rPr>
          <w:rFonts w:ascii="Century Gothic" w:hAnsi="Century Gothic" w:cs="Arial"/>
        </w:rPr>
        <w:tab/>
      </w:r>
      <w:r w:rsidR="002321A5">
        <w:rPr>
          <w:rFonts w:ascii="Century Gothic" w:hAnsi="Century Gothic" w:cs="Arial"/>
        </w:rPr>
        <w:tab/>
        <w:t xml:space="preserve">10.  </w:t>
      </w:r>
      <m:oMath>
        <m:r>
          <w:rPr>
            <w:rFonts w:ascii="Cambria Math" w:hAnsi="Cambria Math" w:cs="Arial"/>
          </w:rPr>
          <m:t>y=</m:t>
        </m:r>
        <m:r>
          <m:rPr>
            <m:sty m:val="p"/>
          </m:rPr>
          <w:rPr>
            <w:rFonts w:ascii="Cambria Math" w:hAnsi="Cambria Math" w:cs="Arial"/>
          </w:rPr>
          <m:t>csc⁡</m:t>
        </m:r>
        <m:r>
          <w:rPr>
            <w:rFonts w:ascii="Cambria Math" w:hAnsi="Cambria Math" w:cs="Arial"/>
          </w:rPr>
          <m:t>(4x+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7π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)</m:t>
        </m:r>
      </m:oMath>
    </w:p>
    <w:p w14:paraId="1523DE7E" w14:textId="1AB212A6" w:rsidR="002321A5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3C823349" w14:textId="69F64E36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29234D87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5BD3D6E3" w14:textId="5457DBC6" w:rsidR="002321A5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499722A1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1921E57A" w14:textId="0D667984" w:rsidR="002321A5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11.  </w:t>
      </w:r>
      <m:oMath>
        <m:r>
          <w:rPr>
            <w:rFonts w:ascii="Cambria Math" w:hAnsi="Cambria Math" w:cs="Arial"/>
          </w:rPr>
          <m:t>y=</m:t>
        </m:r>
        <m:r>
          <m:rPr>
            <m:sty m:val="p"/>
          </m:rPr>
          <w:rPr>
            <w:rFonts w:ascii="Cambria Math" w:hAnsi="Cambria Math" w:cs="Arial"/>
          </w:rPr>
          <m:t>sec⁡</m:t>
        </m:r>
        <m:r>
          <w:rPr>
            <w:rFonts w:ascii="Cambria Math" w:hAnsi="Cambria Math" w:cs="Arial"/>
          </w:rPr>
          <m:t>(x+π)</m:t>
        </m:r>
      </m:oMath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12.  </w:t>
      </w:r>
      <m:oMath>
        <m:r>
          <w:rPr>
            <w:rFonts w:ascii="Cambria Math" w:hAnsi="Cambria Math" w:cs="Arial"/>
          </w:rPr>
          <m:t>y= -2csc3x</m:t>
        </m:r>
      </m:oMath>
    </w:p>
    <w:p w14:paraId="2F5084F6" w14:textId="3F099A33" w:rsidR="002321A5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6E6D5F48" w14:textId="4A61FAB3" w:rsidR="002321A5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2BDB89E2" w14:textId="20456950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21E5DD1C" w14:textId="0A6033BF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27ADDF2F" w14:textId="77777777" w:rsidR="0036311D" w:rsidRDefault="0036311D" w:rsidP="00C41841">
      <w:pPr>
        <w:spacing w:after="0" w:line="240" w:lineRule="auto"/>
        <w:ind w:left="360"/>
        <w:rPr>
          <w:rFonts w:ascii="Century Gothic" w:hAnsi="Century Gothic" w:cs="Arial"/>
        </w:rPr>
      </w:pPr>
    </w:p>
    <w:p w14:paraId="4B22DDC2" w14:textId="653C95F8" w:rsidR="002321A5" w:rsidRPr="00C41841" w:rsidRDefault="002321A5" w:rsidP="00C41841">
      <w:pPr>
        <w:spacing w:after="0" w:line="240" w:lineRule="auto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13. </w:t>
      </w:r>
      <m:oMath>
        <m:r>
          <w:rPr>
            <w:rFonts w:ascii="Cambria Math" w:hAnsi="Cambria Math" w:cs="Arial"/>
          </w:rPr>
          <m:t>y=4</m:t>
        </m:r>
        <m:r>
          <m:rPr>
            <m:sty m:val="p"/>
          </m:rPr>
          <w:rPr>
            <w:rFonts w:ascii="Cambria Math" w:hAnsi="Cambria Math" w:cs="Arial"/>
          </w:rPr>
          <m:t>sec⁡</m:t>
        </m:r>
        <m:r>
          <w:rPr>
            <w:rFonts w:ascii="Cambria Math" w:hAnsi="Cambria Math" w:cs="Arial"/>
          </w:rPr>
          <m:t>(x-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3π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)</m:t>
        </m:r>
      </m:oMath>
      <w:r w:rsidR="0036311D">
        <w:rPr>
          <w:rFonts w:ascii="Century Gothic" w:hAnsi="Century Gothic" w:cs="Arial"/>
        </w:rPr>
        <w:tab/>
      </w:r>
      <w:r w:rsidR="0036311D">
        <w:rPr>
          <w:rFonts w:ascii="Century Gothic" w:hAnsi="Century Gothic" w:cs="Arial"/>
        </w:rPr>
        <w:tab/>
      </w:r>
      <w:r w:rsidR="0036311D">
        <w:rPr>
          <w:rFonts w:ascii="Century Gothic" w:hAnsi="Century Gothic" w:cs="Arial"/>
        </w:rPr>
        <w:tab/>
      </w:r>
      <w:r w:rsidR="0036311D">
        <w:rPr>
          <w:rFonts w:ascii="Century Gothic" w:hAnsi="Century Gothic" w:cs="Arial"/>
        </w:rPr>
        <w:tab/>
        <w:t xml:space="preserve">14.  </w:t>
      </w:r>
      <m:oMath>
        <m:r>
          <w:rPr>
            <w:rFonts w:ascii="Cambria Math" w:hAnsi="Cambria Math" w:cs="Arial"/>
          </w:rPr>
          <m:t>y=</m:t>
        </m:r>
        <m:r>
          <m:rPr>
            <m:sty m:val="p"/>
          </m:rPr>
          <w:rPr>
            <w:rFonts w:ascii="Cambria Math" w:hAnsi="Cambria Math" w:cs="Arial"/>
          </w:rPr>
          <m:t>sec⁡</m:t>
        </m:r>
        <m:r>
          <w:rPr>
            <w:rFonts w:ascii="Cambria Math" w:hAnsi="Cambria Math" w:cs="Arial"/>
          </w:rPr>
          <m:t>(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)</m:t>
        </m:r>
      </m:oMath>
    </w:p>
    <w:sectPr w:rsidR="002321A5" w:rsidRPr="00C41841" w:rsidSect="00B26F7D">
      <w:headerReference w:type="default" r:id="rId8"/>
      <w:headerReference w:type="first" r:id="rId9"/>
      <w:type w:val="continuous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655C" w14:textId="77777777" w:rsidR="00442ACD" w:rsidRDefault="00442ACD" w:rsidP="001B0583">
      <w:pPr>
        <w:spacing w:after="0" w:line="240" w:lineRule="auto"/>
      </w:pPr>
      <w:r>
        <w:separator/>
      </w:r>
    </w:p>
  </w:endnote>
  <w:endnote w:type="continuationSeparator" w:id="0">
    <w:p w14:paraId="3E88A766" w14:textId="77777777" w:rsidR="00442ACD" w:rsidRDefault="00442ACD" w:rsidP="001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EEA7" w14:textId="77777777" w:rsidR="00442ACD" w:rsidRDefault="00442ACD" w:rsidP="001B0583">
      <w:pPr>
        <w:spacing w:after="0" w:line="240" w:lineRule="auto"/>
      </w:pPr>
      <w:r>
        <w:separator/>
      </w:r>
    </w:p>
  </w:footnote>
  <w:footnote w:type="continuationSeparator" w:id="0">
    <w:p w14:paraId="5F564240" w14:textId="77777777" w:rsidR="00442ACD" w:rsidRDefault="00442ACD" w:rsidP="001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48FC" w14:textId="77777777"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>Name:</w:t>
    </w:r>
    <w:r w:rsidRPr="00965B2C">
      <w:rPr>
        <w:rFonts w:ascii="Arial" w:hAnsi="Arial" w:cs="Arial"/>
        <w:u w:val="single"/>
      </w:rPr>
      <w:tab/>
    </w:r>
  </w:p>
  <w:p w14:paraId="6AD5AAB6" w14:textId="77777777"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Teacher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14:paraId="2202E6AE" w14:textId="77777777" w:rsidR="003210DB" w:rsidRDefault="003210DB" w:rsidP="003210DB">
    <w:pPr>
      <w:pStyle w:val="Header"/>
      <w:tabs>
        <w:tab w:val="clear" w:pos="9360"/>
        <w:tab w:val="left" w:pos="5645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Class/ Block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14:paraId="64585DAD" w14:textId="77777777" w:rsidR="003210DB" w:rsidRPr="00723A83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Date:</w:t>
    </w:r>
    <w:r>
      <w:rPr>
        <w:rFonts w:ascii="Arial" w:hAnsi="Arial" w:cs="Arial"/>
        <w:u w:val="single"/>
      </w:rPr>
      <w:tab/>
    </w:r>
  </w:p>
  <w:p w14:paraId="2D0EA617" w14:textId="77777777" w:rsidR="001B0583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ab/>
    </w:r>
    <w:r w:rsidR="001B0583" w:rsidRPr="00965B2C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B79462A1C3A43E5B8FAED1F17C808DC"/>
      </w:placeholder>
      <w:temporary/>
      <w:showingPlcHdr/>
    </w:sdtPr>
    <w:sdtEndPr/>
    <w:sdtContent>
      <w:p w14:paraId="66E5FB5E" w14:textId="77777777" w:rsidR="00A648D2" w:rsidRDefault="00A648D2">
        <w:pPr>
          <w:pStyle w:val="Header"/>
        </w:pPr>
        <w:r>
          <w:t>[Type text]</w:t>
        </w:r>
      </w:p>
    </w:sdtContent>
  </w:sdt>
  <w:p w14:paraId="1FE936AB" w14:textId="77777777" w:rsidR="003210DB" w:rsidRDefault="00321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16E"/>
    <w:multiLevelType w:val="hybridMultilevel"/>
    <w:tmpl w:val="F58C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034"/>
    <w:multiLevelType w:val="hybridMultilevel"/>
    <w:tmpl w:val="3B96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86C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6346"/>
    <w:multiLevelType w:val="hybridMultilevel"/>
    <w:tmpl w:val="5DAAB684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44D0"/>
    <w:multiLevelType w:val="hybridMultilevel"/>
    <w:tmpl w:val="2A10249A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E86"/>
    <w:multiLevelType w:val="hybridMultilevel"/>
    <w:tmpl w:val="622C984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63F65"/>
    <w:multiLevelType w:val="hybridMultilevel"/>
    <w:tmpl w:val="8AF2003E"/>
    <w:lvl w:ilvl="0" w:tplc="700AA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47AA"/>
    <w:multiLevelType w:val="hybridMultilevel"/>
    <w:tmpl w:val="0BFC0EFA"/>
    <w:lvl w:ilvl="0" w:tplc="5BC8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95C5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F7AED"/>
    <w:multiLevelType w:val="hybridMultilevel"/>
    <w:tmpl w:val="45182C68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2836"/>
    <w:multiLevelType w:val="hybridMultilevel"/>
    <w:tmpl w:val="DC4A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618DA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7F69"/>
    <w:multiLevelType w:val="hybridMultilevel"/>
    <w:tmpl w:val="8D4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0C5A"/>
    <w:multiLevelType w:val="hybridMultilevel"/>
    <w:tmpl w:val="FA1A55EE"/>
    <w:lvl w:ilvl="0" w:tplc="1DCED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6920"/>
    <w:multiLevelType w:val="hybridMultilevel"/>
    <w:tmpl w:val="752819C0"/>
    <w:lvl w:ilvl="0" w:tplc="A6021B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0752"/>
    <w:multiLevelType w:val="hybridMultilevel"/>
    <w:tmpl w:val="7072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4633"/>
    <w:multiLevelType w:val="hybridMultilevel"/>
    <w:tmpl w:val="C21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0001A"/>
    <w:multiLevelType w:val="hybridMultilevel"/>
    <w:tmpl w:val="17D0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3766E"/>
    <w:multiLevelType w:val="hybridMultilevel"/>
    <w:tmpl w:val="35C2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7199B"/>
    <w:multiLevelType w:val="hybridMultilevel"/>
    <w:tmpl w:val="165C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223CC5"/>
    <w:multiLevelType w:val="hybridMultilevel"/>
    <w:tmpl w:val="5C267718"/>
    <w:lvl w:ilvl="0" w:tplc="2F9E4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84536"/>
    <w:multiLevelType w:val="hybridMultilevel"/>
    <w:tmpl w:val="2DC2EF5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C3682D"/>
    <w:multiLevelType w:val="hybridMultilevel"/>
    <w:tmpl w:val="084E0880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4BEC"/>
    <w:multiLevelType w:val="hybridMultilevel"/>
    <w:tmpl w:val="BFD8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B6883"/>
    <w:multiLevelType w:val="hybridMultilevel"/>
    <w:tmpl w:val="E628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6BAC"/>
    <w:multiLevelType w:val="hybridMultilevel"/>
    <w:tmpl w:val="F18C1B08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0ABF"/>
    <w:multiLevelType w:val="hybridMultilevel"/>
    <w:tmpl w:val="460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44FB8"/>
    <w:multiLevelType w:val="hybridMultilevel"/>
    <w:tmpl w:val="7AD0062E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3F59"/>
    <w:multiLevelType w:val="hybridMultilevel"/>
    <w:tmpl w:val="6354EB2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D14950"/>
    <w:multiLevelType w:val="hybridMultilevel"/>
    <w:tmpl w:val="9FDE7EAA"/>
    <w:lvl w:ilvl="0" w:tplc="DB9CA6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E4A24"/>
    <w:multiLevelType w:val="hybridMultilevel"/>
    <w:tmpl w:val="7F46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A354D"/>
    <w:multiLevelType w:val="hybridMultilevel"/>
    <w:tmpl w:val="F984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A0B66"/>
    <w:multiLevelType w:val="hybridMultilevel"/>
    <w:tmpl w:val="D5C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46709"/>
    <w:multiLevelType w:val="hybridMultilevel"/>
    <w:tmpl w:val="B8F63158"/>
    <w:lvl w:ilvl="0" w:tplc="B4E42D0C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4241"/>
    <w:multiLevelType w:val="hybridMultilevel"/>
    <w:tmpl w:val="D1765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6"/>
  </w:num>
  <w:num w:numId="5">
    <w:abstractNumId w:val="40"/>
  </w:num>
  <w:num w:numId="6">
    <w:abstractNumId w:val="8"/>
  </w:num>
  <w:num w:numId="7">
    <w:abstractNumId w:val="22"/>
  </w:num>
  <w:num w:numId="8">
    <w:abstractNumId w:val="39"/>
  </w:num>
  <w:num w:numId="9">
    <w:abstractNumId w:val="11"/>
  </w:num>
  <w:num w:numId="10">
    <w:abstractNumId w:val="4"/>
  </w:num>
  <w:num w:numId="11">
    <w:abstractNumId w:val="18"/>
  </w:num>
  <w:num w:numId="12">
    <w:abstractNumId w:val="33"/>
  </w:num>
  <w:num w:numId="13">
    <w:abstractNumId w:val="25"/>
  </w:num>
  <w:num w:numId="14">
    <w:abstractNumId w:val="7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38"/>
  </w:num>
  <w:num w:numId="20">
    <w:abstractNumId w:val="28"/>
  </w:num>
  <w:num w:numId="21">
    <w:abstractNumId w:val="34"/>
  </w:num>
  <w:num w:numId="22">
    <w:abstractNumId w:val="16"/>
  </w:num>
  <w:num w:numId="23">
    <w:abstractNumId w:val="1"/>
  </w:num>
  <w:num w:numId="24">
    <w:abstractNumId w:val="6"/>
  </w:num>
  <w:num w:numId="25">
    <w:abstractNumId w:val="30"/>
  </w:num>
  <w:num w:numId="26">
    <w:abstractNumId w:val="12"/>
  </w:num>
  <w:num w:numId="27">
    <w:abstractNumId w:val="19"/>
  </w:num>
  <w:num w:numId="28">
    <w:abstractNumId w:val="15"/>
  </w:num>
  <w:num w:numId="29">
    <w:abstractNumId w:val="27"/>
  </w:num>
  <w:num w:numId="30">
    <w:abstractNumId w:val="20"/>
  </w:num>
  <w:num w:numId="31">
    <w:abstractNumId w:val="31"/>
  </w:num>
  <w:num w:numId="32">
    <w:abstractNumId w:val="26"/>
  </w:num>
  <w:num w:numId="33">
    <w:abstractNumId w:val="14"/>
  </w:num>
  <w:num w:numId="34">
    <w:abstractNumId w:val="32"/>
  </w:num>
  <w:num w:numId="35">
    <w:abstractNumId w:val="21"/>
  </w:num>
  <w:num w:numId="36">
    <w:abstractNumId w:val="3"/>
  </w:num>
  <w:num w:numId="37">
    <w:abstractNumId w:val="2"/>
  </w:num>
  <w:num w:numId="38">
    <w:abstractNumId w:val="13"/>
  </w:num>
  <w:num w:numId="39">
    <w:abstractNumId w:val="37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83"/>
    <w:rsid w:val="00004082"/>
    <w:rsid w:val="00017682"/>
    <w:rsid w:val="00023EBE"/>
    <w:rsid w:val="000873C3"/>
    <w:rsid w:val="000B569B"/>
    <w:rsid w:val="000F72D6"/>
    <w:rsid w:val="00142E4F"/>
    <w:rsid w:val="001B0583"/>
    <w:rsid w:val="001B7041"/>
    <w:rsid w:val="001E448A"/>
    <w:rsid w:val="002261C6"/>
    <w:rsid w:val="002321A5"/>
    <w:rsid w:val="00243112"/>
    <w:rsid w:val="00246509"/>
    <w:rsid w:val="00246F67"/>
    <w:rsid w:val="00271E4F"/>
    <w:rsid w:val="00272C2D"/>
    <w:rsid w:val="00281FD7"/>
    <w:rsid w:val="002A238F"/>
    <w:rsid w:val="002A2594"/>
    <w:rsid w:val="002A436D"/>
    <w:rsid w:val="002D0342"/>
    <w:rsid w:val="002F6870"/>
    <w:rsid w:val="003031DD"/>
    <w:rsid w:val="003210DB"/>
    <w:rsid w:val="003306D3"/>
    <w:rsid w:val="00337CEE"/>
    <w:rsid w:val="00354016"/>
    <w:rsid w:val="0036311D"/>
    <w:rsid w:val="00370525"/>
    <w:rsid w:val="003750F5"/>
    <w:rsid w:val="003B3029"/>
    <w:rsid w:val="003C2A14"/>
    <w:rsid w:val="004167F9"/>
    <w:rsid w:val="00424B3B"/>
    <w:rsid w:val="00442ACD"/>
    <w:rsid w:val="00457ACE"/>
    <w:rsid w:val="004813A7"/>
    <w:rsid w:val="004C6D4B"/>
    <w:rsid w:val="004F0978"/>
    <w:rsid w:val="004F69DB"/>
    <w:rsid w:val="005102C1"/>
    <w:rsid w:val="00525D7E"/>
    <w:rsid w:val="00531A3F"/>
    <w:rsid w:val="00582062"/>
    <w:rsid w:val="005A2F72"/>
    <w:rsid w:val="005A7465"/>
    <w:rsid w:val="005D497C"/>
    <w:rsid w:val="005E3602"/>
    <w:rsid w:val="005F777E"/>
    <w:rsid w:val="00621F1F"/>
    <w:rsid w:val="00665D30"/>
    <w:rsid w:val="00680EAF"/>
    <w:rsid w:val="006B0888"/>
    <w:rsid w:val="006B6A0D"/>
    <w:rsid w:val="0070589D"/>
    <w:rsid w:val="0073128B"/>
    <w:rsid w:val="007561ED"/>
    <w:rsid w:val="00765C1A"/>
    <w:rsid w:val="00766DBC"/>
    <w:rsid w:val="00791705"/>
    <w:rsid w:val="00792E9C"/>
    <w:rsid w:val="007A6C75"/>
    <w:rsid w:val="007B06E5"/>
    <w:rsid w:val="0080364A"/>
    <w:rsid w:val="00816843"/>
    <w:rsid w:val="008205D5"/>
    <w:rsid w:val="00823ACC"/>
    <w:rsid w:val="008416ED"/>
    <w:rsid w:val="008453BA"/>
    <w:rsid w:val="0086478F"/>
    <w:rsid w:val="008964EB"/>
    <w:rsid w:val="008C3C95"/>
    <w:rsid w:val="008D5324"/>
    <w:rsid w:val="00923DF9"/>
    <w:rsid w:val="009273BE"/>
    <w:rsid w:val="00965B2C"/>
    <w:rsid w:val="00983B91"/>
    <w:rsid w:val="00996792"/>
    <w:rsid w:val="009C62CD"/>
    <w:rsid w:val="009D6CD2"/>
    <w:rsid w:val="009F69B4"/>
    <w:rsid w:val="00A44CA2"/>
    <w:rsid w:val="00A507B1"/>
    <w:rsid w:val="00A648D2"/>
    <w:rsid w:val="00A93300"/>
    <w:rsid w:val="00AA0ED6"/>
    <w:rsid w:val="00AF15CE"/>
    <w:rsid w:val="00B176C8"/>
    <w:rsid w:val="00B24CD4"/>
    <w:rsid w:val="00B26F7D"/>
    <w:rsid w:val="00BC37D1"/>
    <w:rsid w:val="00BC61C1"/>
    <w:rsid w:val="00BD3CD6"/>
    <w:rsid w:val="00C10729"/>
    <w:rsid w:val="00C13BBD"/>
    <w:rsid w:val="00C41841"/>
    <w:rsid w:val="00C91058"/>
    <w:rsid w:val="00CB1C7A"/>
    <w:rsid w:val="00CC76BD"/>
    <w:rsid w:val="00D36D76"/>
    <w:rsid w:val="00D51FB1"/>
    <w:rsid w:val="00D55603"/>
    <w:rsid w:val="00D77828"/>
    <w:rsid w:val="00D824DA"/>
    <w:rsid w:val="00D9009D"/>
    <w:rsid w:val="00DC0E53"/>
    <w:rsid w:val="00E216E0"/>
    <w:rsid w:val="00E373AD"/>
    <w:rsid w:val="00E46559"/>
    <w:rsid w:val="00E5404D"/>
    <w:rsid w:val="00E618FB"/>
    <w:rsid w:val="00E67160"/>
    <w:rsid w:val="00E67B35"/>
    <w:rsid w:val="00E80047"/>
    <w:rsid w:val="00E83DD5"/>
    <w:rsid w:val="00E93E60"/>
    <w:rsid w:val="00E94777"/>
    <w:rsid w:val="00EC7050"/>
    <w:rsid w:val="00EE57B6"/>
    <w:rsid w:val="00EF1DD2"/>
    <w:rsid w:val="00F10E05"/>
    <w:rsid w:val="00F45314"/>
    <w:rsid w:val="00FF073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11EAD"/>
  <w15:docId w15:val="{5DB934E8-8F92-4864-8CD8-27B6008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777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83"/>
  </w:style>
  <w:style w:type="paragraph" w:styleId="Footer">
    <w:name w:val="footer"/>
    <w:basedOn w:val="Normal"/>
    <w:link w:val="Foot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83"/>
  </w:style>
  <w:style w:type="paragraph" w:styleId="BalloonText">
    <w:name w:val="Balloon Text"/>
    <w:basedOn w:val="Normal"/>
    <w:link w:val="BalloonTextChar"/>
    <w:uiPriority w:val="99"/>
    <w:semiHidden/>
    <w:unhideWhenUsed/>
    <w:rsid w:val="001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B6"/>
    <w:pPr>
      <w:ind w:left="720"/>
      <w:contextualSpacing/>
    </w:pPr>
  </w:style>
  <w:style w:type="table" w:styleId="TableGrid">
    <w:name w:val="Table Grid"/>
    <w:basedOn w:val="TableNormal"/>
    <w:rsid w:val="00E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E05"/>
    <w:rPr>
      <w:color w:val="808080"/>
    </w:rPr>
  </w:style>
  <w:style w:type="paragraph" w:customStyle="1" w:styleId="Default">
    <w:name w:val="Default"/>
    <w:rsid w:val="0070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9462A1C3A43E5B8FAED1F17C8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FD33-8957-4BEA-87C6-B452C7DF1F6B}"/>
      </w:docPartPr>
      <w:docPartBody>
        <w:p w:rsidR="00366DDC" w:rsidRDefault="00FD79B4" w:rsidP="00FD79B4">
          <w:pPr>
            <w:pStyle w:val="FB79462A1C3A43E5B8FAED1F17C808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0AE"/>
    <w:rsid w:val="000124CC"/>
    <w:rsid w:val="00042315"/>
    <w:rsid w:val="00067C58"/>
    <w:rsid w:val="003565F8"/>
    <w:rsid w:val="00366DDC"/>
    <w:rsid w:val="003A6185"/>
    <w:rsid w:val="004349D1"/>
    <w:rsid w:val="0058311C"/>
    <w:rsid w:val="00606170"/>
    <w:rsid w:val="00680740"/>
    <w:rsid w:val="00686DE3"/>
    <w:rsid w:val="00750BA4"/>
    <w:rsid w:val="00790760"/>
    <w:rsid w:val="00795623"/>
    <w:rsid w:val="0082537E"/>
    <w:rsid w:val="008710AE"/>
    <w:rsid w:val="0096778A"/>
    <w:rsid w:val="00B42B8D"/>
    <w:rsid w:val="00B80153"/>
    <w:rsid w:val="00BE43D9"/>
    <w:rsid w:val="00C204A9"/>
    <w:rsid w:val="00D17485"/>
    <w:rsid w:val="00DC52F7"/>
    <w:rsid w:val="00EF2D48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99062F34D43058F9DD603C6B651A8">
    <w:name w:val="76D99062F34D43058F9DD603C6B651A8"/>
    <w:rsid w:val="008710AE"/>
  </w:style>
  <w:style w:type="paragraph" w:customStyle="1" w:styleId="FB79462A1C3A43E5B8FAED1F17C808DC">
    <w:name w:val="FB79462A1C3A43E5B8FAED1F17C808DC"/>
    <w:rsid w:val="00FD79B4"/>
  </w:style>
  <w:style w:type="character" w:styleId="PlaceholderText">
    <w:name w:val="Placeholder Text"/>
    <w:basedOn w:val="DefaultParagraphFont"/>
    <w:uiPriority w:val="99"/>
    <w:semiHidden/>
    <w:rsid w:val="00C20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B99A-55ED-417E-9F0B-714D6F0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Andrea Farmer</cp:lastModifiedBy>
  <cp:revision>7</cp:revision>
  <cp:lastPrinted>2014-10-23T17:39:00Z</cp:lastPrinted>
  <dcterms:created xsi:type="dcterms:W3CDTF">2019-03-13T20:13:00Z</dcterms:created>
  <dcterms:modified xsi:type="dcterms:W3CDTF">2019-03-13T20:32:00Z</dcterms:modified>
</cp:coreProperties>
</file>